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C18" w:rsidRPr="00BF323B" w:rsidRDefault="00C64C18" w:rsidP="00C64C18">
      <w:pPr>
        <w:bidi/>
        <w:spacing w:after="0" w:line="240" w:lineRule="auto"/>
        <w:jc w:val="center"/>
        <w:rPr>
          <w:rFonts w:ascii="Tahoma" w:eastAsia="Times New Roman" w:hAnsi="Tahoma" w:cs="B Titr"/>
          <w:color w:val="0070C0"/>
          <w:sz w:val="36"/>
          <w:szCs w:val="36"/>
          <w:rtl/>
        </w:rPr>
      </w:pPr>
      <w:r w:rsidRPr="00BF323B">
        <w:rPr>
          <w:rFonts w:ascii="Tahoma" w:eastAsia="Times New Roman" w:hAnsi="Tahoma" w:cs="B Titr"/>
          <w:color w:val="0070C0"/>
          <w:sz w:val="36"/>
          <w:szCs w:val="36"/>
          <w:rtl/>
        </w:rPr>
        <w:t>اطلاعیه در خصوص بیماری تب برفکی</w:t>
      </w:r>
    </w:p>
    <w:p w:rsidR="00C64C18" w:rsidRPr="0069660F" w:rsidRDefault="00C64C18" w:rsidP="00C64C18">
      <w:pPr>
        <w:bidi/>
        <w:spacing w:after="0" w:line="240" w:lineRule="auto"/>
        <w:jc w:val="center"/>
        <w:rPr>
          <w:rFonts w:ascii="Tahoma" w:eastAsia="Times New Roman" w:hAnsi="Tahoma" w:cs="B Nazanin"/>
          <w:sz w:val="32"/>
          <w:szCs w:val="32"/>
          <w:rtl/>
        </w:rPr>
      </w:pPr>
    </w:p>
    <w:p w:rsidR="00C64C18" w:rsidRPr="00BF323B" w:rsidRDefault="00C64C18" w:rsidP="00DC0827">
      <w:pPr>
        <w:bidi/>
        <w:spacing w:after="0" w:line="240" w:lineRule="auto"/>
        <w:rPr>
          <w:rFonts w:ascii="Tahoma" w:eastAsia="Times New Roman" w:hAnsi="Tahoma" w:cs="B Titr"/>
          <w:sz w:val="32"/>
          <w:szCs w:val="32"/>
        </w:rPr>
      </w:pPr>
      <w:r w:rsidRPr="00BF323B">
        <w:rPr>
          <w:rFonts w:ascii="Tahoma" w:eastAsia="Times New Roman" w:hAnsi="Tahoma" w:cs="B Titr"/>
          <w:sz w:val="32"/>
          <w:szCs w:val="32"/>
          <w:rtl/>
        </w:rPr>
        <w:t>پیام بهداشتی در خصوص بیماری تب برفکی</w:t>
      </w:r>
    </w:p>
    <w:p w:rsidR="00C64C18" w:rsidRPr="0069660F" w:rsidRDefault="00BF323B" w:rsidP="00C64C18">
      <w:pPr>
        <w:shd w:val="clear" w:color="auto" w:fill="FFFFFF"/>
        <w:bidi/>
        <w:spacing w:before="120" w:after="120" w:line="330" w:lineRule="atLeast"/>
        <w:jc w:val="both"/>
        <w:rPr>
          <w:rFonts w:ascii="Times New Roman" w:eastAsia="Times New Roman" w:hAnsi="Times New Roman" w:cs="B Nazanin"/>
          <w:sz w:val="32"/>
          <w:szCs w:val="32"/>
        </w:rPr>
      </w:pPr>
      <w:r>
        <w:rPr>
          <w:rFonts w:ascii="Tahoma" w:eastAsia="Times New Roman" w:hAnsi="Tahoma" w:cs="B Nazanin" w:hint="cs"/>
          <w:b/>
          <w:bCs/>
          <w:sz w:val="32"/>
          <w:szCs w:val="32"/>
          <w:shd w:val="clear" w:color="auto" w:fill="FFFFFF"/>
          <w:rtl/>
        </w:rPr>
        <w:t xml:space="preserve">    </w:t>
      </w:r>
      <w:r w:rsidR="00C64C18" w:rsidRPr="0069660F">
        <w:rPr>
          <w:rFonts w:ascii="Tahoma" w:eastAsia="Times New Roman" w:hAnsi="Tahoma" w:cs="B Nazanin"/>
          <w:b/>
          <w:bCs/>
          <w:sz w:val="32"/>
          <w:szCs w:val="32"/>
          <w:shd w:val="clear" w:color="auto" w:fill="FFFFFF"/>
          <w:rtl/>
        </w:rPr>
        <w:t>تب برفکی</w:t>
      </w:r>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یا «بیماری دهان و پا» یک</w:t>
      </w:r>
      <w:r w:rsidR="00C64C18" w:rsidRPr="0069660F">
        <w:rPr>
          <w:rFonts w:ascii="Tahoma" w:eastAsia="Times New Roman" w:hAnsi="Tahoma" w:cs="B Nazanin"/>
          <w:sz w:val="32"/>
          <w:szCs w:val="32"/>
        </w:rPr>
        <w:t> </w:t>
      </w:r>
      <w:hyperlink r:id="rId4" w:tooltip="بیماری عفونی" w:history="1">
        <w:r w:rsidR="00C64C18" w:rsidRPr="0069660F">
          <w:rPr>
            <w:rFonts w:ascii="Tahoma" w:eastAsia="Times New Roman" w:hAnsi="Tahoma" w:cs="B Nazanin"/>
            <w:sz w:val="32"/>
            <w:szCs w:val="32"/>
            <w:rtl/>
          </w:rPr>
          <w:t>بیماری عفونی</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و گاهی کشنده</w:t>
      </w:r>
      <w:r w:rsidR="00C64C18" w:rsidRPr="0069660F">
        <w:rPr>
          <w:rFonts w:ascii="Tahoma" w:eastAsia="Times New Roman" w:hAnsi="Tahoma" w:cs="B Nazanin"/>
          <w:sz w:val="32"/>
          <w:szCs w:val="32"/>
        </w:rPr>
        <w:t> </w:t>
      </w:r>
      <w:hyperlink r:id="rId5" w:tooltip="ویروس" w:history="1">
        <w:r w:rsidR="00C64C18" w:rsidRPr="0069660F">
          <w:rPr>
            <w:rFonts w:ascii="Tahoma" w:eastAsia="Times New Roman" w:hAnsi="Tahoma" w:cs="B Nazanin"/>
            <w:sz w:val="32"/>
            <w:szCs w:val="32"/>
            <w:rtl/>
          </w:rPr>
          <w:t>ویروسی</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است که که موجب</w:t>
      </w:r>
      <w:r w:rsidR="00C64C18" w:rsidRPr="0069660F">
        <w:rPr>
          <w:rFonts w:ascii="Tahoma" w:eastAsia="Times New Roman" w:hAnsi="Tahoma" w:cs="B Nazanin"/>
          <w:sz w:val="32"/>
          <w:szCs w:val="32"/>
        </w:rPr>
        <w:t> </w:t>
      </w:r>
      <w:hyperlink r:id="rId6" w:tooltip="بیمار" w:history="1">
        <w:r w:rsidR="00C64C18" w:rsidRPr="0069660F">
          <w:rPr>
            <w:rFonts w:ascii="Tahoma" w:eastAsia="Times New Roman" w:hAnsi="Tahoma" w:cs="B Nazanin"/>
            <w:sz w:val="32"/>
            <w:szCs w:val="32"/>
            <w:rtl/>
          </w:rPr>
          <w:t>بیمار</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شدن حیوانات زوج سم از جمله</w:t>
      </w:r>
      <w:r w:rsidR="00C64C18" w:rsidRPr="0069660F">
        <w:rPr>
          <w:rFonts w:ascii="Tahoma" w:eastAsia="Times New Roman" w:hAnsi="Tahoma" w:cs="B Nazanin"/>
          <w:sz w:val="32"/>
          <w:szCs w:val="32"/>
        </w:rPr>
        <w:t> </w:t>
      </w:r>
      <w:hyperlink r:id="rId7" w:tooltip="گاو اهلی" w:history="1">
        <w:r w:rsidR="00C64C18" w:rsidRPr="0069660F">
          <w:rPr>
            <w:rFonts w:ascii="Tahoma" w:eastAsia="Times New Roman" w:hAnsi="Tahoma" w:cs="B Nazanin"/>
            <w:sz w:val="32"/>
            <w:szCs w:val="32"/>
            <w:rtl/>
          </w:rPr>
          <w:t>گاو اهلی</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و اعضای خانواده</w:t>
      </w:r>
      <w:r w:rsidR="00C64C18" w:rsidRPr="0069660F">
        <w:rPr>
          <w:rFonts w:ascii="Tahoma" w:eastAsia="Times New Roman" w:hAnsi="Tahoma" w:cs="Tahoma"/>
          <w:sz w:val="32"/>
          <w:szCs w:val="32"/>
          <w:shd w:val="clear" w:color="auto" w:fill="FFFFFF"/>
          <w:rtl/>
        </w:rPr>
        <w:t>ٔ</w:t>
      </w:r>
      <w:r w:rsidR="00C64C18" w:rsidRPr="0069660F">
        <w:rPr>
          <w:rFonts w:ascii="Tahoma" w:eastAsia="Times New Roman" w:hAnsi="Tahoma" w:cs="B Nazanin"/>
          <w:sz w:val="32"/>
          <w:szCs w:val="32"/>
          <w:shd w:val="clear" w:color="auto" w:fill="FFFFFF"/>
          <w:rtl/>
        </w:rPr>
        <w:t xml:space="preserve"> گاوسانان می‌شود. این ویروس عامل بیماری در ابتدا به مدت دو تا سه روز</w:t>
      </w:r>
      <w:r w:rsidR="00C64C18" w:rsidRPr="0069660F">
        <w:rPr>
          <w:rFonts w:ascii="Tahoma" w:eastAsia="Times New Roman" w:hAnsi="Tahoma" w:cs="B Nazanin"/>
          <w:sz w:val="32"/>
          <w:szCs w:val="32"/>
        </w:rPr>
        <w:t> </w:t>
      </w:r>
      <w:hyperlink r:id="rId8" w:tooltip="تب" w:history="1">
        <w:r w:rsidR="00C64C18" w:rsidRPr="0069660F">
          <w:rPr>
            <w:rFonts w:ascii="Tahoma" w:eastAsia="Times New Roman" w:hAnsi="Tahoma" w:cs="B Nazanin"/>
            <w:sz w:val="32"/>
            <w:szCs w:val="32"/>
            <w:rtl/>
          </w:rPr>
          <w:t>تب</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شدید ایجاد نموده و متعاقباً</w:t>
      </w:r>
      <w:r w:rsidR="00C64C18" w:rsidRPr="0069660F">
        <w:rPr>
          <w:rFonts w:ascii="Tahoma" w:eastAsia="Times New Roman" w:hAnsi="Tahoma" w:cs="B Nazanin"/>
          <w:sz w:val="32"/>
          <w:szCs w:val="32"/>
        </w:rPr>
        <w:t> </w:t>
      </w:r>
      <w:hyperlink r:id="rId9" w:tooltip="تاول" w:history="1">
        <w:r w:rsidR="00C64C18" w:rsidRPr="0069660F">
          <w:rPr>
            <w:rFonts w:ascii="Tahoma" w:eastAsia="Times New Roman" w:hAnsi="Tahoma" w:cs="B Nazanin"/>
            <w:sz w:val="32"/>
            <w:szCs w:val="32"/>
            <w:rtl/>
          </w:rPr>
          <w:t>تاولهایی</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در داخل</w:t>
      </w:r>
      <w:r w:rsidR="00C64C18" w:rsidRPr="0069660F">
        <w:rPr>
          <w:rFonts w:ascii="Tahoma" w:eastAsia="Times New Roman" w:hAnsi="Tahoma" w:cs="B Nazanin"/>
          <w:sz w:val="32"/>
          <w:szCs w:val="32"/>
        </w:rPr>
        <w:t> </w:t>
      </w:r>
      <w:hyperlink r:id="rId10" w:tooltip="دهان" w:history="1">
        <w:r w:rsidR="00C64C18" w:rsidRPr="0069660F">
          <w:rPr>
            <w:rFonts w:ascii="Tahoma" w:eastAsia="Times New Roman" w:hAnsi="Tahoma" w:cs="B Nazanin"/>
            <w:sz w:val="32"/>
            <w:szCs w:val="32"/>
            <w:rtl/>
          </w:rPr>
          <w:t>دهان</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و روی پا ظاهر می‌شود که ممکن است پاره شده و موجب لنگش حیوان شود. این بیماری بسیار واگیردار است و قطرات</w:t>
      </w:r>
      <w:r w:rsidR="00C64C18" w:rsidRPr="0069660F">
        <w:rPr>
          <w:rFonts w:ascii="Tahoma" w:eastAsia="Times New Roman" w:hAnsi="Tahoma" w:cs="B Nazanin"/>
          <w:sz w:val="32"/>
          <w:szCs w:val="32"/>
        </w:rPr>
        <w:t> </w:t>
      </w:r>
      <w:hyperlink r:id="rId11" w:tooltip="آیروسل" w:history="1">
        <w:r w:rsidR="00C64C18" w:rsidRPr="0069660F">
          <w:rPr>
            <w:rFonts w:ascii="Tahoma" w:eastAsia="Times New Roman" w:hAnsi="Tahoma" w:cs="B Nazanin"/>
            <w:sz w:val="32"/>
            <w:szCs w:val="32"/>
            <w:rtl/>
          </w:rPr>
          <w:t>آیروسل</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دفع شده از حیوان آلوده، تماس با تجهیزات دامداری، غذا، وسایل نقلیه، البسه آلوده و حیوانات شکارچی اهلی و وحشی موجب گسترش بیماری می‌شوند. این بیماری بعنوان</w:t>
      </w:r>
      <w:r w:rsidR="00C64C18" w:rsidRPr="0069660F">
        <w:rPr>
          <w:rFonts w:ascii="Tahoma" w:eastAsia="Times New Roman" w:hAnsi="Tahoma" w:cs="B Nazanin"/>
          <w:sz w:val="32"/>
          <w:szCs w:val="32"/>
        </w:rPr>
        <w:t> </w:t>
      </w:r>
      <w:hyperlink r:id="rId12" w:tooltip="طاعون" w:history="1">
        <w:r w:rsidR="00C64C18" w:rsidRPr="0069660F">
          <w:rPr>
            <w:rFonts w:ascii="Tahoma" w:eastAsia="Times New Roman" w:hAnsi="Tahoma" w:cs="B Nazanin"/>
            <w:sz w:val="32"/>
            <w:szCs w:val="32"/>
            <w:rtl/>
          </w:rPr>
          <w:t>طاعون</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برای صنعت دامداری محسوب می‌شود</w:t>
      </w:r>
      <w:r w:rsidR="00C64C18" w:rsidRPr="0069660F">
        <w:rPr>
          <w:rFonts w:ascii="Tahoma" w:eastAsia="Times New Roman" w:hAnsi="Tahoma" w:cs="B Nazanin"/>
          <w:sz w:val="32"/>
          <w:szCs w:val="32"/>
          <w:shd w:val="clear" w:color="auto" w:fill="FFFFFF"/>
        </w:rPr>
        <w:t>.</w:t>
      </w:r>
      <w:r w:rsidR="00C64C18" w:rsidRPr="0069660F">
        <w:rPr>
          <w:rFonts w:ascii="Tahoma" w:eastAsia="Times New Roman" w:hAnsi="Tahoma" w:cs="B Nazanin"/>
          <w:sz w:val="32"/>
          <w:szCs w:val="32"/>
        </w:rPr>
        <w:t> </w:t>
      </w:r>
      <w:hyperlink r:id="rId13" w:tooltip="کنترل بیماری" w:history="1">
        <w:r w:rsidR="00C64C18" w:rsidRPr="0069660F">
          <w:rPr>
            <w:rFonts w:ascii="Tahoma" w:eastAsia="Times New Roman" w:hAnsi="Tahoma" w:cs="B Nazanin"/>
            <w:sz w:val="32"/>
            <w:szCs w:val="32"/>
            <w:rtl/>
          </w:rPr>
          <w:t>کنترل بیماری</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منوط به</w:t>
      </w:r>
      <w:r w:rsidR="00C64C18" w:rsidRPr="0069660F">
        <w:rPr>
          <w:rFonts w:ascii="Tahoma" w:eastAsia="Times New Roman" w:hAnsi="Tahoma" w:cs="B Nazanin"/>
          <w:sz w:val="32"/>
          <w:szCs w:val="32"/>
        </w:rPr>
        <w:t> </w:t>
      </w:r>
      <w:hyperlink r:id="rId14" w:tooltip="واکسیناسیون" w:history="1">
        <w:r w:rsidR="00C64C18" w:rsidRPr="0069660F">
          <w:rPr>
            <w:rFonts w:ascii="Tahoma" w:eastAsia="Times New Roman" w:hAnsi="Tahoma" w:cs="B Nazanin"/>
            <w:sz w:val="32"/>
            <w:szCs w:val="32"/>
            <w:rtl/>
          </w:rPr>
          <w:t>واکسیناسیون</w:t>
        </w:r>
      </w:hyperlink>
      <w:r w:rsidR="00C64C18" w:rsidRPr="0069660F">
        <w:rPr>
          <w:rFonts w:ascii="Tahoma" w:eastAsia="Times New Roman" w:hAnsi="Tahoma" w:cs="B Nazanin"/>
          <w:sz w:val="32"/>
          <w:szCs w:val="32"/>
          <w:shd w:val="clear" w:color="auto" w:fill="FFFFFF"/>
          <w:rtl/>
        </w:rPr>
        <w:t>، مراقبت شدید نقل و انتقال حیوانات،</w:t>
      </w:r>
      <w:r w:rsidR="00C64C18" w:rsidRPr="0069660F">
        <w:rPr>
          <w:rFonts w:ascii="Tahoma" w:eastAsia="Times New Roman" w:hAnsi="Tahoma" w:cs="B Nazanin"/>
          <w:sz w:val="32"/>
          <w:szCs w:val="32"/>
        </w:rPr>
        <w:t> </w:t>
      </w:r>
      <w:hyperlink r:id="rId15" w:tooltip="قرنطینه" w:history="1">
        <w:r w:rsidR="00C64C18" w:rsidRPr="0069660F">
          <w:rPr>
            <w:rFonts w:ascii="Tahoma" w:eastAsia="Times New Roman" w:hAnsi="Tahoma" w:cs="B Nazanin"/>
            <w:sz w:val="32"/>
            <w:szCs w:val="32"/>
            <w:rtl/>
          </w:rPr>
          <w:t>قرنطینه</w:t>
        </w:r>
      </w:hyperlink>
      <w:r w:rsidR="00C64C18" w:rsidRPr="0069660F">
        <w:rPr>
          <w:rFonts w:ascii="Tahoma" w:eastAsia="Times New Roman" w:hAnsi="Tahoma" w:cs="B Nazanin"/>
          <w:sz w:val="32"/>
          <w:szCs w:val="32"/>
        </w:rPr>
        <w:t> </w:t>
      </w:r>
      <w:r w:rsidR="00C64C18" w:rsidRPr="0069660F">
        <w:rPr>
          <w:rFonts w:ascii="Tahoma" w:eastAsia="Times New Roman" w:hAnsi="Tahoma" w:cs="B Nazanin"/>
          <w:sz w:val="32"/>
          <w:szCs w:val="32"/>
          <w:shd w:val="clear" w:color="auto" w:fill="FFFFFF"/>
          <w:rtl/>
        </w:rPr>
        <w:t>نمودن حیوانات مبتلا، اعمال محدودیت در خرید و فروش حیوانات و گاهی معدوم نمودن میلیون‌ها راس دام است</w:t>
      </w:r>
      <w:r w:rsidR="00C64C18" w:rsidRPr="0069660F">
        <w:rPr>
          <w:rFonts w:ascii="Tahoma" w:eastAsia="Times New Roman" w:hAnsi="Tahoma" w:cs="B Nazanin"/>
          <w:sz w:val="32"/>
          <w:szCs w:val="32"/>
          <w:shd w:val="clear" w:color="auto" w:fill="FFFFFF"/>
        </w:rPr>
        <w:t>.</w:t>
      </w:r>
    </w:p>
    <w:p w:rsidR="00C64C18" w:rsidRPr="0069660F" w:rsidRDefault="00BF323B" w:rsidP="00C64C18">
      <w:pPr>
        <w:shd w:val="clear" w:color="auto" w:fill="FFFFFF"/>
        <w:bidi/>
        <w:spacing w:before="120" w:after="120" w:line="330" w:lineRule="atLeast"/>
        <w:jc w:val="both"/>
        <w:rPr>
          <w:rFonts w:ascii="Tahoma" w:eastAsia="Times New Roman" w:hAnsi="Tahoma" w:cs="B Nazanin"/>
          <w:sz w:val="32"/>
          <w:szCs w:val="32"/>
          <w:shd w:val="clear" w:color="auto" w:fill="FFFFFF"/>
        </w:rPr>
      </w:pPr>
      <w:r>
        <w:rPr>
          <w:rFonts w:ascii="Tahoma" w:eastAsia="Times New Roman" w:hAnsi="Tahoma" w:cs="B Nazanin" w:hint="cs"/>
          <w:sz w:val="32"/>
          <w:szCs w:val="32"/>
          <w:shd w:val="clear" w:color="auto" w:fill="FFFFFF"/>
          <w:rtl/>
        </w:rPr>
        <w:t xml:space="preserve">    </w:t>
      </w:r>
      <w:r w:rsidR="00C64C18" w:rsidRPr="0069660F">
        <w:rPr>
          <w:rFonts w:ascii="Tahoma" w:eastAsia="Times New Roman" w:hAnsi="Tahoma" w:cs="B Nazanin"/>
          <w:sz w:val="32"/>
          <w:szCs w:val="32"/>
          <w:shd w:val="clear" w:color="auto" w:fill="FFFFFF"/>
          <w:rtl/>
        </w:rPr>
        <w:t>ویروس عامل بیماری نوعی پیکورنا ویروس و عضو شاخص جنس آفتوویروس است. عفونت زمانی اتفاق می‌افتد که ذرات ویروسی بداخل سلول میزبان راه پیدا کند. سپس ویروس سلول میزبان را مجبور به تولید هزاران کپی از خود می‌نماید که نهایتاً با انهدام سلول ذرات ویروسی در خون رها می‌شوند. این ویروس اشکال متغیری دارد و همین موضوع تأثیر واکسیناسیون را با اشکال روبرو می‌کند</w:t>
      </w:r>
      <w:r w:rsidR="00C64C18" w:rsidRPr="0069660F">
        <w:rPr>
          <w:rFonts w:ascii="Tahoma" w:eastAsia="Times New Roman" w:hAnsi="Tahoma" w:cs="B Nazanin"/>
          <w:sz w:val="32"/>
          <w:szCs w:val="32"/>
          <w:shd w:val="clear" w:color="auto" w:fill="FFFFFF"/>
        </w:rPr>
        <w:t>.</w:t>
      </w:r>
    </w:p>
    <w:p w:rsidR="00C64C18" w:rsidRPr="00BF323B" w:rsidRDefault="00C64C18" w:rsidP="00C64C18">
      <w:pPr>
        <w:spacing w:line="240" w:lineRule="auto"/>
        <w:jc w:val="center"/>
        <w:rPr>
          <w:rFonts w:ascii="Times New Roman" w:eastAsia="Times New Roman" w:hAnsi="Times New Roman" w:cs="B Titr"/>
          <w:color w:val="0070C0"/>
          <w:sz w:val="36"/>
          <w:szCs w:val="36"/>
          <w:shd w:val="clear" w:color="auto" w:fill="FFFFFF"/>
        </w:rPr>
      </w:pPr>
      <w:r w:rsidRPr="00BF323B">
        <w:rPr>
          <w:rFonts w:ascii="Tahoma" w:eastAsia="Times New Roman" w:hAnsi="Tahoma" w:cs="B Titr" w:hint="cs"/>
          <w:color w:val="0070C0"/>
          <w:sz w:val="36"/>
          <w:szCs w:val="36"/>
          <w:shd w:val="clear" w:color="auto" w:fill="FFFFFF"/>
          <w:rtl/>
          <w:lang w:bidi="fa-IR"/>
        </w:rPr>
        <w:t>اطلاعیه</w:t>
      </w:r>
    </w:p>
    <w:p w:rsidR="00C64C18" w:rsidRPr="0069660F" w:rsidRDefault="00BF323B" w:rsidP="0069660F">
      <w:pPr>
        <w:bidi/>
        <w:spacing w:line="240" w:lineRule="auto"/>
        <w:jc w:val="both"/>
        <w:rPr>
          <w:rFonts w:ascii="Times New Roman" w:eastAsia="Times New Roman" w:hAnsi="Times New Roman" w:cs="B Nazanin"/>
          <w:sz w:val="32"/>
          <w:szCs w:val="32"/>
          <w:shd w:val="clear" w:color="auto" w:fill="FFFFFF"/>
        </w:rPr>
      </w:pPr>
      <w:r>
        <w:rPr>
          <w:rFonts w:ascii="Tahoma" w:eastAsia="Times New Roman" w:hAnsi="Tahoma" w:cs="B Nazanin" w:hint="cs"/>
          <w:sz w:val="32"/>
          <w:szCs w:val="32"/>
          <w:shd w:val="clear" w:color="auto" w:fill="FFFFFF"/>
          <w:rtl/>
          <w:lang w:bidi="fa-IR"/>
        </w:rPr>
        <w:t xml:space="preserve">    </w:t>
      </w:r>
      <w:r w:rsidR="00C64C18" w:rsidRPr="0069660F">
        <w:rPr>
          <w:rFonts w:ascii="Tahoma" w:eastAsia="Times New Roman" w:hAnsi="Tahoma" w:cs="B Nazanin" w:hint="cs"/>
          <w:sz w:val="32"/>
          <w:szCs w:val="32"/>
          <w:shd w:val="clear" w:color="auto" w:fill="FFFFFF"/>
          <w:rtl/>
          <w:lang w:bidi="fa-IR"/>
        </w:rPr>
        <w:t>به اطلاع عموم دامداران محترم میرساند با توجه به شیوع</w:t>
      </w:r>
      <w:r w:rsidR="0018793C" w:rsidRPr="0069660F">
        <w:rPr>
          <w:rFonts w:ascii="Tahoma" w:eastAsia="Times New Roman" w:hAnsi="Tahoma" w:cs="B Nazanin" w:hint="cs"/>
          <w:sz w:val="32"/>
          <w:szCs w:val="32"/>
          <w:shd w:val="clear" w:color="auto" w:fill="FFFFFF"/>
          <w:rtl/>
          <w:lang w:bidi="fa-IR"/>
        </w:rPr>
        <w:t xml:space="preserve"> فصل </w:t>
      </w:r>
      <w:r w:rsidR="00C64C18" w:rsidRPr="0069660F">
        <w:rPr>
          <w:rFonts w:ascii="Tahoma" w:eastAsia="Times New Roman" w:hAnsi="Tahoma" w:cs="B Nazanin" w:hint="cs"/>
          <w:sz w:val="32"/>
          <w:szCs w:val="32"/>
          <w:shd w:val="clear" w:color="auto" w:fill="FFFFFF"/>
          <w:rtl/>
          <w:lang w:bidi="fa-IR"/>
        </w:rPr>
        <w:t xml:space="preserve"> بیماری تب برفکی دام جهت جلوگیری از شیوع</w:t>
      </w:r>
      <w:r w:rsidR="0018793C" w:rsidRPr="0069660F">
        <w:rPr>
          <w:rFonts w:ascii="Tahoma" w:eastAsia="Times New Roman" w:hAnsi="Tahoma" w:cs="B Nazanin" w:hint="cs"/>
          <w:sz w:val="32"/>
          <w:szCs w:val="32"/>
          <w:shd w:val="clear" w:color="auto" w:fill="FFFFFF"/>
          <w:rtl/>
          <w:lang w:bidi="fa-IR"/>
        </w:rPr>
        <w:t xml:space="preserve"> بیماری </w:t>
      </w:r>
      <w:r w:rsidR="00C64C18" w:rsidRPr="0069660F">
        <w:rPr>
          <w:rFonts w:ascii="Tahoma" w:eastAsia="Times New Roman" w:hAnsi="Tahoma" w:cs="B Nazanin" w:hint="cs"/>
          <w:sz w:val="32"/>
          <w:szCs w:val="32"/>
          <w:shd w:val="clear" w:color="auto" w:fill="FFFFFF"/>
          <w:rtl/>
          <w:lang w:bidi="fa-IR"/>
        </w:rPr>
        <w:t xml:space="preserve"> در شهرستان و خسارات احتمالی ناشی از آن به موارد زیر توجه فرمایید.</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t>1 . ورود هر گونه دام و طیور از هر مبدا به مقصد شهرستان نیاز به اخذ گواهی بهداشتی حمل دام زنده و گواهی انجام واکسیناسیون از مبدا میباشد</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lastRenderedPageBreak/>
        <w:t>2 . در صورت ورود غیر قانونی دام ، متخلف به مراجع قضایی معرفی و برخورد خواهد شد؛</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t>3 . از عموم دامداران خواهشمندیم نهایت همکاری را با اکیپ های واکسیناسیون دامپزشکی انجام دهند؛</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t>4 . آهک پاشی (آهک خشک فعال) در شعاع دو متری درب ورودی دامداری ها الزامی است؛</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t>5. با مشاهده هرگونه تلفات مشکوک یا علایمی از قبیل زخم دهان و لنگش در دام، فورا مراتب را به شبکه دامپزشکی اطلاع دهید؛</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t>6. از ورود افراد متفرقه (به جز اکیپ های دامپزشکی) به محل دامداری و تماس با دام ها جدا جلوگیری نمایید؛</w:t>
      </w:r>
    </w:p>
    <w:p w:rsidR="00C64C18" w:rsidRPr="0069660F" w:rsidRDefault="00C64C18" w:rsidP="0069660F">
      <w:pPr>
        <w:bidi/>
        <w:spacing w:line="240" w:lineRule="auto"/>
        <w:jc w:val="both"/>
        <w:rPr>
          <w:rFonts w:ascii="Times New Roman" w:eastAsia="Times New Roman" w:hAnsi="Times New Roman" w:cs="B Nazanin"/>
          <w:sz w:val="32"/>
          <w:szCs w:val="32"/>
          <w:shd w:val="clear" w:color="auto" w:fill="FFFFFF"/>
        </w:rPr>
      </w:pPr>
      <w:r w:rsidRPr="0069660F">
        <w:rPr>
          <w:rFonts w:ascii="Tahoma" w:eastAsia="Times New Roman" w:hAnsi="Tahoma" w:cs="B Nazanin" w:hint="cs"/>
          <w:sz w:val="32"/>
          <w:szCs w:val="32"/>
          <w:shd w:val="clear" w:color="auto" w:fill="FFFFFF"/>
          <w:rtl/>
          <w:lang w:bidi="fa-IR"/>
        </w:rPr>
        <w:t xml:space="preserve">7. از مراجعه به میادین دام در شهرهای اطراف بخصوص دام </w:t>
      </w:r>
      <w:r w:rsidR="00EE519D" w:rsidRPr="0069660F">
        <w:rPr>
          <w:rFonts w:ascii="Tahoma" w:eastAsia="Times New Roman" w:hAnsi="Tahoma" w:cs="B Nazanin" w:hint="cs"/>
          <w:sz w:val="32"/>
          <w:szCs w:val="32"/>
          <w:shd w:val="clear" w:color="auto" w:fill="FFFFFF"/>
          <w:rtl/>
          <w:lang w:bidi="fa-IR"/>
        </w:rPr>
        <w:t>خارح از شهرستان</w:t>
      </w:r>
      <w:r w:rsidRPr="0069660F">
        <w:rPr>
          <w:rFonts w:ascii="Tahoma" w:eastAsia="Times New Roman" w:hAnsi="Tahoma" w:cs="B Nazanin" w:hint="cs"/>
          <w:sz w:val="32"/>
          <w:szCs w:val="32"/>
          <w:shd w:val="clear" w:color="auto" w:fill="FFFFFF"/>
          <w:rtl/>
          <w:lang w:bidi="fa-IR"/>
        </w:rPr>
        <w:t xml:space="preserve"> جدا خودداری کنید؛</w:t>
      </w:r>
    </w:p>
    <w:p w:rsidR="0039639F" w:rsidRPr="0069660F" w:rsidRDefault="00C64C18" w:rsidP="0069660F">
      <w:pPr>
        <w:bidi/>
        <w:spacing w:line="240" w:lineRule="auto"/>
        <w:jc w:val="both"/>
        <w:rPr>
          <w:rFonts w:ascii="Tahoma" w:eastAsia="Times New Roman" w:hAnsi="Tahoma" w:cs="B Nazanin"/>
          <w:sz w:val="32"/>
          <w:szCs w:val="32"/>
          <w:shd w:val="clear" w:color="auto" w:fill="FFFFFF"/>
          <w:lang w:bidi="fa-IR"/>
        </w:rPr>
      </w:pPr>
      <w:r w:rsidRPr="0069660F">
        <w:rPr>
          <w:rFonts w:ascii="Tahoma" w:eastAsia="Times New Roman" w:hAnsi="Tahoma" w:cs="B Nazanin" w:hint="cs"/>
          <w:sz w:val="32"/>
          <w:szCs w:val="32"/>
          <w:shd w:val="clear" w:color="auto" w:fill="FFFFFF"/>
          <w:rtl/>
          <w:lang w:bidi="fa-IR"/>
        </w:rPr>
        <w:t>8. ورود و خروج دامدار و کارگران دامداری به محل دامداری حتما با ضد عفونی کف کفش ها توسط فرمالین صورت پذیرد.</w:t>
      </w:r>
    </w:p>
    <w:p w:rsidR="002824AC" w:rsidRPr="0069660F" w:rsidRDefault="0069660F" w:rsidP="002824AC">
      <w:pPr>
        <w:bidi/>
        <w:spacing w:line="240" w:lineRule="auto"/>
        <w:jc w:val="both"/>
        <w:rPr>
          <w:rFonts w:ascii="Times New Roman" w:eastAsia="Times New Roman" w:hAnsi="Times New Roman" w:cs="B Nazanin"/>
          <w:b/>
          <w:bCs/>
          <w:color w:val="0D0D0D" w:themeColor="text1" w:themeTint="F2"/>
          <w:sz w:val="36"/>
          <w:szCs w:val="36"/>
          <w:shd w:val="clear" w:color="auto" w:fill="FFFFFF"/>
          <w:rtl/>
        </w:rPr>
      </w:pPr>
      <w:r>
        <w:rPr>
          <w:rFonts w:ascii="Tahoma" w:eastAsia="Times New Roman" w:hAnsi="Tahoma" w:cs="B Nazanin" w:hint="cs"/>
          <w:b/>
          <w:bCs/>
          <w:sz w:val="32"/>
          <w:szCs w:val="32"/>
          <w:shd w:val="clear" w:color="auto" w:fill="FFFFFF"/>
          <w:rtl/>
          <w:lang w:bidi="fa-IR"/>
        </w:rPr>
        <w:t>9</w:t>
      </w:r>
      <w:r w:rsidRPr="0069660F">
        <w:rPr>
          <w:rFonts w:ascii="Tahoma" w:eastAsia="Times New Roman" w:hAnsi="Tahoma" w:cs="B Nazanin" w:hint="cs"/>
          <w:b/>
          <w:bCs/>
          <w:sz w:val="36"/>
          <w:szCs w:val="36"/>
          <w:shd w:val="clear" w:color="auto" w:fill="FFFFFF"/>
          <w:rtl/>
          <w:lang w:bidi="fa-IR"/>
        </w:rPr>
        <w:t>.</w:t>
      </w:r>
      <w:r w:rsidR="002824AC" w:rsidRPr="0069660F">
        <w:rPr>
          <w:rFonts w:ascii="Tahoma" w:eastAsia="Times New Roman" w:hAnsi="Tahoma" w:cs="B Nazanin" w:hint="cs"/>
          <w:b/>
          <w:bCs/>
          <w:color w:val="0D0D0D" w:themeColor="text1" w:themeTint="F2"/>
          <w:sz w:val="36"/>
          <w:szCs w:val="36"/>
          <w:shd w:val="clear" w:color="auto" w:fill="FFFFFF"/>
          <w:rtl/>
          <w:lang w:bidi="fa-IR"/>
        </w:rPr>
        <w:t>دامداران محترم نسبت به بیمه نمودن دام خود اقدام نمایند.</w:t>
      </w:r>
    </w:p>
    <w:sectPr w:rsidR="002824AC" w:rsidRPr="0069660F" w:rsidSect="00BF323B">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4C18"/>
    <w:rsid w:val="000B7036"/>
    <w:rsid w:val="0018793C"/>
    <w:rsid w:val="002824AC"/>
    <w:rsid w:val="002B2303"/>
    <w:rsid w:val="0039639F"/>
    <w:rsid w:val="00602D60"/>
    <w:rsid w:val="0069660F"/>
    <w:rsid w:val="006E5511"/>
    <w:rsid w:val="009141A4"/>
    <w:rsid w:val="00BB050B"/>
    <w:rsid w:val="00BF323B"/>
    <w:rsid w:val="00C64C18"/>
    <w:rsid w:val="00DC0827"/>
    <w:rsid w:val="00EE519D"/>
    <w:rsid w:val="00F114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C64C18"/>
  </w:style>
  <w:style w:type="character" w:customStyle="1" w:styleId="summary">
    <w:name w:val="summary"/>
    <w:basedOn w:val="DefaultParagraphFont"/>
    <w:rsid w:val="00C64C18"/>
  </w:style>
  <w:style w:type="character" w:customStyle="1" w:styleId="content">
    <w:name w:val="content"/>
    <w:basedOn w:val="DefaultParagraphFont"/>
    <w:rsid w:val="00C64C18"/>
  </w:style>
  <w:style w:type="paragraph" w:styleId="NormalWeb">
    <w:name w:val="Normal (Web)"/>
    <w:basedOn w:val="Normal"/>
    <w:uiPriority w:val="99"/>
    <w:semiHidden/>
    <w:unhideWhenUsed/>
    <w:rsid w:val="00C64C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4C18"/>
  </w:style>
  <w:style w:type="character" w:styleId="Hyperlink">
    <w:name w:val="Hyperlink"/>
    <w:basedOn w:val="DefaultParagraphFont"/>
    <w:uiPriority w:val="99"/>
    <w:semiHidden/>
    <w:unhideWhenUsed/>
    <w:rsid w:val="00C64C18"/>
    <w:rPr>
      <w:color w:val="0000FF"/>
      <w:u w:val="single"/>
    </w:rPr>
  </w:style>
</w:styles>
</file>

<file path=word/webSettings.xml><?xml version="1.0" encoding="utf-8"?>
<w:webSettings xmlns:r="http://schemas.openxmlformats.org/officeDocument/2006/relationships" xmlns:w="http://schemas.openxmlformats.org/wordprocessingml/2006/main">
  <w:divs>
    <w:div w:id="45537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a.wikipedia.org/wiki/%D8%AA%D8%A8" TargetMode="External"/><Relationship Id="rId13" Type="http://schemas.openxmlformats.org/officeDocument/2006/relationships/hyperlink" Target="https://fa.wikipedia.org/wiki/%DA%A9%D9%86%D8%AA%D8%B1%D9%84_%D8%A8%DB%8C%D9%85%D8%A7%D8%B1%DB%8C" TargetMode="External"/><Relationship Id="rId3" Type="http://schemas.openxmlformats.org/officeDocument/2006/relationships/webSettings" Target="webSettings.xml"/><Relationship Id="rId7" Type="http://schemas.openxmlformats.org/officeDocument/2006/relationships/hyperlink" Target="https://fa.wikipedia.org/wiki/%DA%AF%D8%A7%D9%88_%D8%A7%D9%87%D9%84%DB%8C" TargetMode="External"/><Relationship Id="rId12" Type="http://schemas.openxmlformats.org/officeDocument/2006/relationships/hyperlink" Target="https://fa.wikipedia.org/wiki/%D8%B7%D8%A7%D8%B9%D9%88%D9%8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a.wikipedia.org/wiki/%D8%A8%DB%8C%D9%85%D8%A7%D8%B1" TargetMode="External"/><Relationship Id="rId11" Type="http://schemas.openxmlformats.org/officeDocument/2006/relationships/hyperlink" Target="https://fa.wikipedia.org/wiki/%D8%A2%DB%8C%D8%B1%D9%88%D8%B3%D9%84" TargetMode="External"/><Relationship Id="rId5" Type="http://schemas.openxmlformats.org/officeDocument/2006/relationships/hyperlink" Target="https://fa.wikipedia.org/wiki/%D9%88%DB%8C%D8%B1%D9%88%D8%B3" TargetMode="External"/><Relationship Id="rId15" Type="http://schemas.openxmlformats.org/officeDocument/2006/relationships/hyperlink" Target="https://fa.wikipedia.org/wiki/%D9%82%D8%B1%D9%86%D8%B7%DB%8C%D9%86%D9%87" TargetMode="External"/><Relationship Id="rId10" Type="http://schemas.openxmlformats.org/officeDocument/2006/relationships/hyperlink" Target="https://fa.wikipedia.org/wiki/%D8%AF%D9%87%D8%A7%D9%86" TargetMode="External"/><Relationship Id="rId4" Type="http://schemas.openxmlformats.org/officeDocument/2006/relationships/hyperlink" Target="https://fa.wikipedia.org/wiki/%D8%A8%DB%8C%D9%85%D8%A7%D8%B1%DB%8C_%D8%B9%D9%81%D9%88%D9%86%DB%8C" TargetMode="External"/><Relationship Id="rId9" Type="http://schemas.openxmlformats.org/officeDocument/2006/relationships/hyperlink" Target="https://fa.wikipedia.org/wiki/%D8%AA%D8%A7%D9%88%D9%84" TargetMode="External"/><Relationship Id="rId14" Type="http://schemas.openxmlformats.org/officeDocument/2006/relationships/hyperlink" Target="https://fa.wikipedia.org/wiki/%D9%88%D8%A7%DA%A9%D8%B3%DB%8C%D9%86%D8%A7%D8%B3%DB%8C%D9%88%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AAS-CO</cp:lastModifiedBy>
  <cp:revision>5</cp:revision>
  <cp:lastPrinted>2017-05-29T04:42:00Z</cp:lastPrinted>
  <dcterms:created xsi:type="dcterms:W3CDTF">2018-12-15T04:52:00Z</dcterms:created>
  <dcterms:modified xsi:type="dcterms:W3CDTF">2018-12-15T05:06:00Z</dcterms:modified>
</cp:coreProperties>
</file>