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07" w:rsidRPr="006C1B93" w:rsidRDefault="00B20C7B" w:rsidP="006C1B93">
      <w:pPr>
        <w:spacing w:line="360" w:lineRule="auto"/>
        <w:jc w:val="center"/>
        <w:rPr>
          <w:rFonts w:cs="B Titr"/>
          <w:sz w:val="28"/>
          <w:szCs w:val="28"/>
          <w:rtl/>
        </w:rPr>
      </w:pPr>
      <w:r w:rsidRPr="006C1B93">
        <w:rPr>
          <w:rFonts w:cs="B Titr" w:hint="cs"/>
          <w:sz w:val="28"/>
          <w:szCs w:val="28"/>
          <w:rtl/>
        </w:rPr>
        <w:t>موضوع : دستور العمل ثبت نام متقاضیان در سامانه بهین یاب</w:t>
      </w:r>
      <w:r w:rsidR="003E0538">
        <w:rPr>
          <w:rFonts w:cs="B Titr" w:hint="cs"/>
          <w:sz w:val="28"/>
          <w:szCs w:val="28"/>
          <w:rtl/>
        </w:rPr>
        <w:t xml:space="preserve"> (طرح‌</w:t>
      </w:r>
      <w:r w:rsidRPr="006C1B93">
        <w:rPr>
          <w:rFonts w:cs="B Titr" w:hint="cs"/>
          <w:sz w:val="28"/>
          <w:szCs w:val="28"/>
          <w:rtl/>
        </w:rPr>
        <w:t>های نیمه تمام و نیمه فعال دام،</w:t>
      </w:r>
      <w:r w:rsidR="003E0538">
        <w:rPr>
          <w:rFonts w:cs="B Titr" w:hint="cs"/>
          <w:sz w:val="28"/>
          <w:szCs w:val="28"/>
          <w:rtl/>
        </w:rPr>
        <w:t xml:space="preserve"> </w:t>
      </w:r>
      <w:r w:rsidRPr="006C1B93">
        <w:rPr>
          <w:rFonts w:cs="B Titr" w:hint="cs"/>
          <w:sz w:val="28"/>
          <w:szCs w:val="28"/>
          <w:rtl/>
        </w:rPr>
        <w:t>طیور و آبزیان)</w:t>
      </w:r>
      <w:r w:rsidR="003E0538">
        <w:rPr>
          <w:rFonts w:cs="B Titr" w:hint="cs"/>
          <w:sz w:val="28"/>
          <w:szCs w:val="28"/>
          <w:rtl/>
        </w:rPr>
        <w:t xml:space="preserve"> </w:t>
      </w:r>
      <w:r w:rsidRPr="006C1B93">
        <w:rPr>
          <w:rFonts w:cs="B Titr" w:hint="cs"/>
          <w:sz w:val="28"/>
          <w:szCs w:val="28"/>
          <w:rtl/>
        </w:rPr>
        <w:t>جهت عدم سرگر</w:t>
      </w:r>
      <w:r w:rsidR="003E0538">
        <w:rPr>
          <w:rFonts w:cs="B Titr" w:hint="cs"/>
          <w:sz w:val="28"/>
          <w:szCs w:val="28"/>
          <w:rtl/>
        </w:rPr>
        <w:t>دانی متقاضی به شرح ذیل اعلام می‌</w:t>
      </w:r>
      <w:r w:rsidRPr="006C1B93">
        <w:rPr>
          <w:rFonts w:cs="B Titr" w:hint="cs"/>
          <w:sz w:val="28"/>
          <w:szCs w:val="28"/>
          <w:rtl/>
        </w:rPr>
        <w:t>گردد:</w:t>
      </w:r>
    </w:p>
    <w:p w:rsidR="00B20C7B" w:rsidRPr="006C1B93" w:rsidRDefault="00B20C7B" w:rsidP="006C1B93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6C1B93">
        <w:rPr>
          <w:rFonts w:cs="B Nazanin" w:hint="cs"/>
          <w:rtl/>
        </w:rPr>
        <w:t>1</w:t>
      </w:r>
      <w:r w:rsidRPr="006C1B93">
        <w:rPr>
          <w:rFonts w:cs="B Nazanin" w:hint="cs"/>
          <w:sz w:val="28"/>
          <w:szCs w:val="28"/>
          <w:rtl/>
        </w:rPr>
        <w:t>-</w:t>
      </w:r>
      <w:r w:rsidR="003E0538">
        <w:rPr>
          <w:rFonts w:cs="B Nazanin" w:hint="cs"/>
          <w:sz w:val="28"/>
          <w:szCs w:val="28"/>
          <w:rtl/>
        </w:rPr>
        <w:t xml:space="preserve"> </w:t>
      </w:r>
      <w:r w:rsidRPr="006C1B93">
        <w:rPr>
          <w:rFonts w:cs="B Nazanin" w:hint="cs"/>
          <w:sz w:val="28"/>
          <w:szCs w:val="28"/>
          <w:rtl/>
        </w:rPr>
        <w:t>نام بنگاه الزامأ نام متقاضی یا نام شرکت</w:t>
      </w:r>
      <w:r w:rsidR="003E0538">
        <w:rPr>
          <w:rFonts w:cs="B Nazanin" w:hint="cs"/>
          <w:sz w:val="28"/>
          <w:szCs w:val="28"/>
          <w:rtl/>
        </w:rPr>
        <w:t xml:space="preserve"> </w:t>
      </w:r>
      <w:r w:rsidRPr="006C1B93">
        <w:rPr>
          <w:rFonts w:cs="B Nazanin" w:hint="cs"/>
          <w:sz w:val="28"/>
          <w:szCs w:val="28"/>
          <w:rtl/>
        </w:rPr>
        <w:t>(حقیقی یا حقوقی)</w:t>
      </w:r>
      <w:r w:rsidR="003E0538">
        <w:rPr>
          <w:rFonts w:cs="B Nazanin" w:hint="cs"/>
          <w:sz w:val="28"/>
          <w:szCs w:val="28"/>
          <w:rtl/>
        </w:rPr>
        <w:t xml:space="preserve"> </w:t>
      </w:r>
      <w:r w:rsidRPr="006C1B93">
        <w:rPr>
          <w:rFonts w:cs="B Nazanin" w:hint="cs"/>
          <w:sz w:val="28"/>
          <w:szCs w:val="28"/>
          <w:rtl/>
        </w:rPr>
        <w:t xml:space="preserve">که در پروانه یا مجوز قید شده در سامانه </w:t>
      </w:r>
      <w:r w:rsidR="002B48A6" w:rsidRPr="006C1B93">
        <w:rPr>
          <w:rFonts w:cs="B Nazanin" w:hint="cs"/>
          <w:sz w:val="28"/>
          <w:szCs w:val="28"/>
          <w:rtl/>
        </w:rPr>
        <w:t xml:space="preserve">وارد </w:t>
      </w:r>
      <w:r w:rsidR="003E0538">
        <w:rPr>
          <w:rFonts w:cs="B Nazanin" w:hint="cs"/>
          <w:sz w:val="28"/>
          <w:szCs w:val="28"/>
          <w:rtl/>
        </w:rPr>
        <w:t>در غیر اینصورت طرح تأیید نمی</w:t>
      </w:r>
      <w:r w:rsidR="003E0538">
        <w:rPr>
          <w:rFonts w:cs="Times New Roman" w:hint="cs"/>
          <w:sz w:val="28"/>
          <w:szCs w:val="28"/>
          <w:rtl/>
        </w:rPr>
        <w:t>‌</w:t>
      </w:r>
      <w:r w:rsidR="002B48A6" w:rsidRPr="006C1B93">
        <w:rPr>
          <w:rFonts w:cs="B Nazanin" w:hint="cs"/>
          <w:sz w:val="28"/>
          <w:szCs w:val="28"/>
          <w:rtl/>
        </w:rPr>
        <w:t>شود و در صورتی که نام بنگاه فقط دامداری یا مرغداری و امثال آن ثبت شود طرح برگشت داده می</w:t>
      </w:r>
      <w:r w:rsidR="003E0538">
        <w:rPr>
          <w:rFonts w:cs="B Nazanin" w:hint="cs"/>
          <w:sz w:val="28"/>
          <w:szCs w:val="28"/>
          <w:rtl/>
        </w:rPr>
        <w:t>‌</w:t>
      </w:r>
      <w:r w:rsidR="002B48A6" w:rsidRPr="006C1B93">
        <w:rPr>
          <w:rFonts w:cs="B Nazanin" w:hint="cs"/>
          <w:sz w:val="28"/>
          <w:szCs w:val="28"/>
          <w:rtl/>
        </w:rPr>
        <w:t>شود</w:t>
      </w:r>
      <w:r w:rsidR="003E0538">
        <w:rPr>
          <w:rFonts w:cs="B Nazanin" w:hint="cs"/>
          <w:sz w:val="28"/>
          <w:szCs w:val="28"/>
          <w:rtl/>
        </w:rPr>
        <w:t xml:space="preserve"> </w:t>
      </w:r>
      <w:r w:rsidR="002B48A6" w:rsidRPr="006C1B93">
        <w:rPr>
          <w:rFonts w:cs="B Nazanin" w:hint="cs"/>
          <w:sz w:val="28"/>
          <w:szCs w:val="28"/>
          <w:rtl/>
        </w:rPr>
        <w:t>همچنین کد ملی متقاضی یا شناسه شرکت متقاضی صاحب پروانه به عنوان نام کاربری ثبت شود.</w:t>
      </w:r>
    </w:p>
    <w:p w:rsidR="002B48A6" w:rsidRPr="006C1B93" w:rsidRDefault="002B48A6" w:rsidP="006C1B93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6C1B93">
        <w:rPr>
          <w:rFonts w:cs="B Nazanin" w:hint="cs"/>
          <w:sz w:val="28"/>
          <w:szCs w:val="28"/>
          <w:rtl/>
        </w:rPr>
        <w:t>2-</w:t>
      </w:r>
      <w:r w:rsidR="003E0538">
        <w:rPr>
          <w:rFonts w:cs="B Nazanin" w:hint="cs"/>
          <w:sz w:val="28"/>
          <w:szCs w:val="28"/>
          <w:rtl/>
        </w:rPr>
        <w:t xml:space="preserve"> </w:t>
      </w:r>
      <w:r w:rsidR="004345CB" w:rsidRPr="006C1B93">
        <w:rPr>
          <w:rFonts w:cs="B Nazanin" w:hint="cs"/>
          <w:sz w:val="28"/>
          <w:szCs w:val="28"/>
          <w:rtl/>
        </w:rPr>
        <w:t>واحد</w:t>
      </w:r>
      <w:r w:rsidR="003E0538">
        <w:rPr>
          <w:rFonts w:cs="B Nazanin" w:hint="cs"/>
          <w:sz w:val="28"/>
          <w:szCs w:val="28"/>
          <w:rtl/>
        </w:rPr>
        <w:t xml:space="preserve"> ثبت نام کننده لازم است طی برگه‌</w:t>
      </w:r>
      <w:r w:rsidR="004345CB" w:rsidRPr="006C1B93">
        <w:rPr>
          <w:rFonts w:cs="B Nazanin" w:hint="cs"/>
          <w:sz w:val="28"/>
          <w:szCs w:val="28"/>
          <w:rtl/>
        </w:rPr>
        <w:t>ای مواردی را که در سامانه ثبت نام شده شامل نام بنگاه</w:t>
      </w:r>
      <w:r w:rsidR="003E0538">
        <w:rPr>
          <w:rFonts w:cs="B Nazanin" w:hint="cs"/>
          <w:sz w:val="28"/>
          <w:szCs w:val="28"/>
          <w:rtl/>
        </w:rPr>
        <w:t xml:space="preserve"> </w:t>
      </w:r>
      <w:r w:rsidR="004345CB" w:rsidRPr="006C1B93">
        <w:rPr>
          <w:rFonts w:cs="B Nazanin" w:hint="cs"/>
          <w:sz w:val="28"/>
          <w:szCs w:val="28"/>
          <w:rtl/>
        </w:rPr>
        <w:t>(حقیقی یا حقوقی)، نام کاربری، کد ملی و رمز عبور را به متقاضی تحویل نماید و متقاضی در جلسه کارگروه که متعاقبأ دعوت می شود برگه را همراه داشته باشد.</w:t>
      </w:r>
    </w:p>
    <w:p w:rsidR="006A6848" w:rsidRPr="006C1B93" w:rsidRDefault="006A6848" w:rsidP="006C1B93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6C1B93">
        <w:rPr>
          <w:rFonts w:cs="B Nazanin" w:hint="cs"/>
          <w:sz w:val="28"/>
          <w:szCs w:val="28"/>
          <w:rtl/>
        </w:rPr>
        <w:t>3-</w:t>
      </w:r>
      <w:r w:rsidR="003E0538">
        <w:rPr>
          <w:rFonts w:cs="B Nazanin" w:hint="cs"/>
          <w:sz w:val="28"/>
          <w:szCs w:val="28"/>
          <w:rtl/>
        </w:rPr>
        <w:t xml:space="preserve"> طرح‌</w:t>
      </w:r>
      <w:r w:rsidR="008F0102" w:rsidRPr="006C1B93">
        <w:rPr>
          <w:rFonts w:cs="B Nazanin" w:hint="cs"/>
          <w:sz w:val="28"/>
          <w:szCs w:val="28"/>
          <w:rtl/>
        </w:rPr>
        <w:t>های دارای پروانه تأسیس یا مجوز نوسازی صرفآ در صورت داشتن حداقل 60 درصد پیشرفت فیزیکی در سامانه برای تسهیلات سرمایه ثابت</w:t>
      </w:r>
      <w:r w:rsidR="003E0538">
        <w:rPr>
          <w:rFonts w:cs="B Nazanin" w:hint="cs"/>
          <w:sz w:val="28"/>
          <w:szCs w:val="28"/>
          <w:rtl/>
        </w:rPr>
        <w:t xml:space="preserve"> </w:t>
      </w:r>
      <w:r w:rsidR="008F0102" w:rsidRPr="006C1B93">
        <w:rPr>
          <w:rFonts w:cs="B Nazanin" w:hint="cs"/>
          <w:sz w:val="28"/>
          <w:szCs w:val="28"/>
          <w:rtl/>
        </w:rPr>
        <w:t>(طرح نیمه تمام) ثبت نام نمایند و فرم پیشرفت فیزیکی توسط کارشناس آن مدیریت تکمیل و تأیید گردد.</w:t>
      </w:r>
    </w:p>
    <w:p w:rsidR="008F0102" w:rsidRPr="006C1B93" w:rsidRDefault="008F0102" w:rsidP="006C1B93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6C1B93">
        <w:rPr>
          <w:rFonts w:cs="B Nazanin" w:hint="cs"/>
          <w:sz w:val="28"/>
          <w:szCs w:val="28"/>
          <w:rtl/>
        </w:rPr>
        <w:t>4-</w:t>
      </w:r>
      <w:r w:rsidR="003C660D">
        <w:rPr>
          <w:rFonts w:cs="B Nazanin" w:hint="cs"/>
          <w:sz w:val="28"/>
          <w:szCs w:val="28"/>
          <w:rtl/>
        </w:rPr>
        <w:t xml:space="preserve"> </w:t>
      </w:r>
      <w:r w:rsidRPr="006C1B93">
        <w:rPr>
          <w:rFonts w:cs="B Nazanin" w:hint="cs"/>
          <w:sz w:val="28"/>
          <w:szCs w:val="28"/>
          <w:rtl/>
        </w:rPr>
        <w:t>طرح های</w:t>
      </w:r>
      <w:r w:rsidR="003C660D">
        <w:rPr>
          <w:rFonts w:cs="B Nazanin" w:hint="cs"/>
          <w:sz w:val="28"/>
          <w:szCs w:val="28"/>
          <w:rtl/>
        </w:rPr>
        <w:t xml:space="preserve"> گاوداری شیری دارای پروانه بهره‌</w:t>
      </w:r>
      <w:r w:rsidRPr="006C1B93">
        <w:rPr>
          <w:rFonts w:cs="B Nazanin" w:hint="cs"/>
          <w:sz w:val="28"/>
          <w:szCs w:val="28"/>
          <w:rtl/>
        </w:rPr>
        <w:t>برداری در صورتی که دام مولد موجود</w:t>
      </w:r>
      <w:r w:rsidR="003C660D">
        <w:rPr>
          <w:rFonts w:cs="B Nazanin" w:hint="cs"/>
          <w:sz w:val="28"/>
          <w:szCs w:val="28"/>
          <w:rtl/>
        </w:rPr>
        <w:t xml:space="preserve"> </w:t>
      </w:r>
      <w:r w:rsidRPr="006C1B93">
        <w:rPr>
          <w:rFonts w:cs="B Nazanin" w:hint="cs"/>
          <w:sz w:val="28"/>
          <w:szCs w:val="28"/>
          <w:rtl/>
        </w:rPr>
        <w:t>(گاو بدوش-خشک و تلیسه آبستن و غیر آب</w:t>
      </w:r>
      <w:r w:rsidR="003C660D">
        <w:rPr>
          <w:rFonts w:cs="B Nazanin" w:hint="cs"/>
          <w:sz w:val="28"/>
          <w:szCs w:val="28"/>
          <w:rtl/>
        </w:rPr>
        <w:t>ستن) کمتر از ظرفیت پروانه بهره‌</w:t>
      </w:r>
      <w:r w:rsidRPr="006C1B93">
        <w:rPr>
          <w:rFonts w:cs="B Nazanin" w:hint="cs"/>
          <w:sz w:val="28"/>
          <w:szCs w:val="28"/>
          <w:rtl/>
        </w:rPr>
        <w:t>برداری باشند می</w:t>
      </w:r>
      <w:r w:rsidR="003C660D">
        <w:rPr>
          <w:rFonts w:cs="B Nazanin" w:hint="cs"/>
          <w:sz w:val="28"/>
          <w:szCs w:val="28"/>
          <w:rtl/>
        </w:rPr>
        <w:t>‌</w:t>
      </w:r>
      <w:r w:rsidRPr="006C1B93">
        <w:rPr>
          <w:rFonts w:cs="B Nazanin" w:hint="cs"/>
          <w:sz w:val="28"/>
          <w:szCs w:val="28"/>
          <w:rtl/>
        </w:rPr>
        <w:t>توانند در سامانه برای تسهیلات ثابت خرید تلیسه (طرح نیمه تمام) ثبت نام نما</w:t>
      </w:r>
      <w:r w:rsidR="003C660D">
        <w:rPr>
          <w:rFonts w:cs="B Nazanin" w:hint="cs"/>
          <w:sz w:val="28"/>
          <w:szCs w:val="28"/>
          <w:rtl/>
        </w:rPr>
        <w:t>یند و خرید تلیسه با پروانه بهره‌</w:t>
      </w:r>
      <w:r w:rsidRPr="006C1B93">
        <w:rPr>
          <w:rFonts w:cs="B Nazanin" w:hint="cs"/>
          <w:sz w:val="28"/>
          <w:szCs w:val="28"/>
          <w:rtl/>
        </w:rPr>
        <w:t>برداری</w:t>
      </w:r>
      <w:r w:rsidR="003C660D">
        <w:rPr>
          <w:rFonts w:cs="B Nazanin" w:hint="cs"/>
          <w:sz w:val="28"/>
          <w:szCs w:val="28"/>
          <w:rtl/>
        </w:rPr>
        <w:t xml:space="preserve"> فقط مورد پذیرش بانک کشاورزی می‌</w:t>
      </w:r>
      <w:r w:rsidRPr="006C1B93">
        <w:rPr>
          <w:rFonts w:cs="B Nazanin" w:hint="cs"/>
          <w:sz w:val="28"/>
          <w:szCs w:val="28"/>
          <w:rtl/>
        </w:rPr>
        <w:t>باشد،</w:t>
      </w:r>
      <w:r w:rsidR="003C660D">
        <w:rPr>
          <w:rFonts w:cs="B Nazanin" w:hint="cs"/>
          <w:sz w:val="28"/>
          <w:szCs w:val="28"/>
          <w:rtl/>
        </w:rPr>
        <w:t xml:space="preserve"> سایر بانک‌</w:t>
      </w:r>
      <w:r w:rsidRPr="006C1B93">
        <w:rPr>
          <w:rFonts w:cs="B Nazanin" w:hint="cs"/>
          <w:sz w:val="28"/>
          <w:szCs w:val="28"/>
          <w:rtl/>
        </w:rPr>
        <w:t>ها تاکنون پرداخت تسهیلات ثابت برای خرید تلیسه را برا</w:t>
      </w:r>
      <w:r w:rsidR="003C660D">
        <w:rPr>
          <w:rFonts w:cs="B Nazanin" w:hint="cs"/>
          <w:sz w:val="28"/>
          <w:szCs w:val="28"/>
          <w:rtl/>
        </w:rPr>
        <w:t>ی واحدهای دارای پروانه بهره‌برداری قبول نکرده‌</w:t>
      </w:r>
      <w:r w:rsidRPr="006C1B93">
        <w:rPr>
          <w:rFonts w:cs="B Nazanin" w:hint="cs"/>
          <w:sz w:val="28"/>
          <w:szCs w:val="28"/>
          <w:rtl/>
        </w:rPr>
        <w:t>اند برای اینگونه متقاضیان فرم تعداد دام موجود پیوست توسط کارشناس امور دام</w:t>
      </w:r>
      <w:r w:rsidR="001702F5" w:rsidRPr="006C1B93">
        <w:rPr>
          <w:rFonts w:cs="B Nazanin" w:hint="cs"/>
          <w:sz w:val="28"/>
          <w:szCs w:val="28"/>
          <w:rtl/>
        </w:rPr>
        <w:t xml:space="preserve"> شهرستان تکمیل گردد.</w:t>
      </w:r>
    </w:p>
    <w:p w:rsidR="001702F5" w:rsidRPr="006C1B93" w:rsidRDefault="001702F5" w:rsidP="006C1B93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6C1B93">
        <w:rPr>
          <w:rFonts w:cs="B Nazanin" w:hint="cs"/>
          <w:sz w:val="28"/>
          <w:szCs w:val="28"/>
          <w:rtl/>
        </w:rPr>
        <w:t>5-</w:t>
      </w:r>
      <w:r w:rsidR="003C660D">
        <w:rPr>
          <w:rFonts w:cs="B Nazanin" w:hint="cs"/>
          <w:sz w:val="28"/>
          <w:szCs w:val="28"/>
          <w:rtl/>
        </w:rPr>
        <w:t xml:space="preserve"> </w:t>
      </w:r>
      <w:r w:rsidRPr="006C1B93">
        <w:rPr>
          <w:rFonts w:cs="B Nazanin" w:hint="cs"/>
          <w:sz w:val="28"/>
          <w:szCs w:val="28"/>
          <w:rtl/>
        </w:rPr>
        <w:t>متقاضیان دارای مجوز بهسازی دامداری روستایی یا مجوز بهسازی دامداری صنعتی اع</w:t>
      </w:r>
      <w:r w:rsidR="003C660D">
        <w:rPr>
          <w:rFonts w:cs="B Nazanin" w:hint="cs"/>
          <w:sz w:val="28"/>
          <w:szCs w:val="28"/>
          <w:rtl/>
        </w:rPr>
        <w:t>م از دام، طیور و آبزیان صرفآ می‌</w:t>
      </w:r>
      <w:r w:rsidRPr="006C1B93">
        <w:rPr>
          <w:rFonts w:cs="B Nazanin" w:hint="cs"/>
          <w:sz w:val="28"/>
          <w:szCs w:val="28"/>
          <w:rtl/>
        </w:rPr>
        <w:t>توانند برای تسهیلات سرمایه ثابت</w:t>
      </w:r>
      <w:r w:rsidR="003C660D">
        <w:rPr>
          <w:rFonts w:cs="B Nazanin" w:hint="cs"/>
          <w:sz w:val="28"/>
          <w:szCs w:val="28"/>
          <w:rtl/>
        </w:rPr>
        <w:t xml:space="preserve"> </w:t>
      </w:r>
      <w:r w:rsidRPr="006C1B93">
        <w:rPr>
          <w:rFonts w:cs="B Nazanin" w:hint="cs"/>
          <w:sz w:val="28"/>
          <w:szCs w:val="28"/>
          <w:rtl/>
        </w:rPr>
        <w:t>(طرح نیمه تمام)</w:t>
      </w:r>
      <w:r w:rsidR="003C660D">
        <w:rPr>
          <w:rFonts w:cs="B Nazanin" w:hint="cs"/>
          <w:sz w:val="28"/>
          <w:szCs w:val="28"/>
          <w:rtl/>
        </w:rPr>
        <w:t xml:space="preserve"> </w:t>
      </w:r>
      <w:r w:rsidRPr="006C1B93">
        <w:rPr>
          <w:rFonts w:cs="B Nazanin" w:hint="cs"/>
          <w:sz w:val="28"/>
          <w:szCs w:val="28"/>
          <w:rtl/>
        </w:rPr>
        <w:t>در سامانه ثبت نام نمایند.</w:t>
      </w:r>
    </w:p>
    <w:p w:rsidR="001702F5" w:rsidRPr="006C1B93" w:rsidRDefault="001702F5" w:rsidP="006C1B93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6C1B93">
        <w:rPr>
          <w:rFonts w:cs="B Nazanin" w:hint="cs"/>
          <w:sz w:val="28"/>
          <w:szCs w:val="28"/>
          <w:rtl/>
        </w:rPr>
        <w:lastRenderedPageBreak/>
        <w:t>6-</w:t>
      </w:r>
      <w:r w:rsidR="003C660D">
        <w:rPr>
          <w:rFonts w:cs="B Nazanin" w:hint="cs"/>
          <w:sz w:val="28"/>
          <w:szCs w:val="28"/>
          <w:rtl/>
        </w:rPr>
        <w:t xml:space="preserve"> </w:t>
      </w:r>
      <w:r w:rsidR="00C76A2F" w:rsidRPr="006C1B93">
        <w:rPr>
          <w:rFonts w:cs="B Nazanin" w:hint="cs"/>
          <w:sz w:val="28"/>
          <w:szCs w:val="28"/>
          <w:rtl/>
        </w:rPr>
        <w:t xml:space="preserve">متقاضیان سرمایه در </w:t>
      </w:r>
      <w:r w:rsidR="003C660D">
        <w:rPr>
          <w:rFonts w:cs="B Nazanin" w:hint="cs"/>
          <w:sz w:val="28"/>
          <w:szCs w:val="28"/>
          <w:rtl/>
        </w:rPr>
        <w:t>گردش لازم است دارای پروانه بهره‌</w:t>
      </w:r>
      <w:r w:rsidR="00C76A2F" w:rsidRPr="006C1B93">
        <w:rPr>
          <w:rFonts w:cs="B Nazanin" w:hint="cs"/>
          <w:sz w:val="28"/>
          <w:szCs w:val="28"/>
          <w:rtl/>
        </w:rPr>
        <w:t>برداری معتبر به نام خود متقاضی بوده و به عنوان واحد نیمه فعال برای تسهیلات سرمایه در گردش (موارد اولیه و...)</w:t>
      </w:r>
      <w:r w:rsidR="003C660D">
        <w:rPr>
          <w:rFonts w:cs="B Nazanin" w:hint="cs"/>
          <w:sz w:val="28"/>
          <w:szCs w:val="28"/>
          <w:rtl/>
        </w:rPr>
        <w:t xml:space="preserve"> </w:t>
      </w:r>
      <w:r w:rsidR="00C76A2F" w:rsidRPr="006C1B93">
        <w:rPr>
          <w:rFonts w:cs="B Nazanin" w:hint="cs"/>
          <w:sz w:val="28"/>
          <w:szCs w:val="28"/>
          <w:rtl/>
        </w:rPr>
        <w:t>در سامانه ثبت نام نمایند.</w:t>
      </w:r>
    </w:p>
    <w:p w:rsidR="00C76A2F" w:rsidRPr="006C1B93" w:rsidRDefault="00C76A2F" w:rsidP="006C1B93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6C1B93">
        <w:rPr>
          <w:rFonts w:cs="B Nazanin" w:hint="cs"/>
          <w:sz w:val="28"/>
          <w:szCs w:val="28"/>
          <w:rtl/>
        </w:rPr>
        <w:t>7-</w:t>
      </w:r>
      <w:r w:rsidR="00FA04C0">
        <w:rPr>
          <w:rFonts w:cs="B Nazanin" w:hint="cs"/>
          <w:sz w:val="28"/>
          <w:szCs w:val="28"/>
          <w:rtl/>
        </w:rPr>
        <w:t xml:space="preserve"> </w:t>
      </w:r>
      <w:r w:rsidRPr="006C1B93">
        <w:rPr>
          <w:rFonts w:cs="B Nazanin" w:hint="cs"/>
          <w:sz w:val="28"/>
          <w:szCs w:val="28"/>
          <w:rtl/>
        </w:rPr>
        <w:t>بانک کشاورزی برای واحدهای طیور</w:t>
      </w:r>
      <w:r w:rsidR="00FA04C0">
        <w:rPr>
          <w:rFonts w:cs="B Nazanin" w:hint="cs"/>
          <w:sz w:val="28"/>
          <w:szCs w:val="28"/>
          <w:rtl/>
        </w:rPr>
        <w:t xml:space="preserve"> </w:t>
      </w:r>
      <w:r w:rsidRPr="006C1B93">
        <w:rPr>
          <w:rFonts w:cs="B Nazanin" w:hint="cs"/>
          <w:sz w:val="28"/>
          <w:szCs w:val="28"/>
          <w:rtl/>
        </w:rPr>
        <w:t>(مرغ گوشتی،</w:t>
      </w:r>
      <w:r w:rsidR="00FA04C0">
        <w:rPr>
          <w:rFonts w:cs="B Nazanin" w:hint="cs"/>
          <w:sz w:val="28"/>
          <w:szCs w:val="28"/>
          <w:rtl/>
        </w:rPr>
        <w:t xml:space="preserve"> </w:t>
      </w:r>
      <w:r w:rsidRPr="006C1B93">
        <w:rPr>
          <w:rFonts w:cs="B Nazanin" w:hint="cs"/>
          <w:sz w:val="28"/>
          <w:szCs w:val="28"/>
          <w:rtl/>
        </w:rPr>
        <w:t>تخم گذار،</w:t>
      </w:r>
      <w:r w:rsidR="00FA04C0">
        <w:rPr>
          <w:rFonts w:cs="B Nazanin" w:hint="cs"/>
          <w:sz w:val="28"/>
          <w:szCs w:val="28"/>
          <w:rtl/>
        </w:rPr>
        <w:t xml:space="preserve"> </w:t>
      </w:r>
      <w:r w:rsidRPr="006C1B93">
        <w:rPr>
          <w:rFonts w:cs="B Nazanin" w:hint="cs"/>
          <w:sz w:val="28"/>
          <w:szCs w:val="28"/>
          <w:rtl/>
        </w:rPr>
        <w:t>مادر و ...)</w:t>
      </w:r>
      <w:r w:rsidR="00FA04C0">
        <w:rPr>
          <w:rFonts w:cs="B Nazanin" w:hint="cs"/>
          <w:sz w:val="28"/>
          <w:szCs w:val="28"/>
          <w:rtl/>
        </w:rPr>
        <w:t xml:space="preserve"> </w:t>
      </w:r>
      <w:r w:rsidRPr="006C1B93">
        <w:rPr>
          <w:rFonts w:cs="B Nazanin" w:hint="cs"/>
          <w:sz w:val="28"/>
          <w:szCs w:val="28"/>
          <w:rtl/>
        </w:rPr>
        <w:t xml:space="preserve">دارای </w:t>
      </w:r>
      <w:r w:rsidR="00FA04C0">
        <w:rPr>
          <w:rFonts w:cs="B Nazanin" w:hint="cs"/>
          <w:sz w:val="28"/>
          <w:szCs w:val="28"/>
          <w:rtl/>
        </w:rPr>
        <w:t>پروانه تأسیس تسهیلات پرداخت نمی‌نماید لذا اینگونه متقاضیان بانک‌</w:t>
      </w:r>
      <w:r w:rsidRPr="006C1B93">
        <w:rPr>
          <w:rFonts w:cs="B Nazanin" w:hint="cs"/>
          <w:sz w:val="28"/>
          <w:szCs w:val="28"/>
          <w:rtl/>
        </w:rPr>
        <w:t>های دیگر را انتخاب نمایند.</w:t>
      </w:r>
    </w:p>
    <w:p w:rsidR="00A25460" w:rsidRPr="006C1B93" w:rsidRDefault="00C76A2F" w:rsidP="006C1B93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6C1B93">
        <w:rPr>
          <w:rFonts w:cs="B Nazanin" w:hint="cs"/>
          <w:sz w:val="28"/>
          <w:szCs w:val="28"/>
          <w:rtl/>
        </w:rPr>
        <w:t>8-</w:t>
      </w:r>
      <w:r w:rsidR="00FA04C0">
        <w:rPr>
          <w:rFonts w:cs="B Nazanin" w:hint="cs"/>
          <w:sz w:val="28"/>
          <w:szCs w:val="28"/>
          <w:rtl/>
        </w:rPr>
        <w:t xml:space="preserve"> </w:t>
      </w:r>
      <w:r w:rsidR="00A25460" w:rsidRPr="006C1B93">
        <w:rPr>
          <w:rFonts w:cs="B Nazanin" w:hint="cs"/>
          <w:sz w:val="28"/>
          <w:szCs w:val="28"/>
          <w:rtl/>
        </w:rPr>
        <w:t xml:space="preserve">متقاضیان خرید تجهیزات دام، </w:t>
      </w:r>
      <w:r w:rsidR="00FA04C0">
        <w:rPr>
          <w:rFonts w:cs="B Nazanin" w:hint="cs"/>
          <w:sz w:val="28"/>
          <w:szCs w:val="28"/>
          <w:rtl/>
        </w:rPr>
        <w:t>طیور و آبزیان دارای پروانه بهره‌برداری صرفأ می‌</w:t>
      </w:r>
      <w:r w:rsidR="00A25460" w:rsidRPr="006C1B93">
        <w:rPr>
          <w:rFonts w:cs="B Nazanin" w:hint="cs"/>
          <w:sz w:val="28"/>
          <w:szCs w:val="28"/>
          <w:rtl/>
        </w:rPr>
        <w:t>توانند از تسهیلات مکانیزاسیون در اختیار سازمان استفاده کنند و امکان استفاده اینگونه طرح ها از تسهیلات ثابت</w:t>
      </w:r>
      <w:r w:rsidR="00FA04C0">
        <w:rPr>
          <w:rFonts w:cs="B Nazanin" w:hint="cs"/>
          <w:sz w:val="28"/>
          <w:szCs w:val="28"/>
          <w:rtl/>
        </w:rPr>
        <w:t xml:space="preserve"> </w:t>
      </w:r>
      <w:r w:rsidR="00A25460" w:rsidRPr="006C1B93">
        <w:rPr>
          <w:rFonts w:cs="B Nazanin" w:hint="cs"/>
          <w:sz w:val="28"/>
          <w:szCs w:val="28"/>
          <w:rtl/>
        </w:rPr>
        <w:t>(طرح نیمه تمام)</w:t>
      </w:r>
      <w:r w:rsidR="00FA04C0">
        <w:rPr>
          <w:rFonts w:cs="B Nazanin" w:hint="cs"/>
          <w:sz w:val="28"/>
          <w:szCs w:val="28"/>
          <w:rtl/>
        </w:rPr>
        <w:t xml:space="preserve"> </w:t>
      </w:r>
      <w:r w:rsidR="00A25460" w:rsidRPr="006C1B93">
        <w:rPr>
          <w:rFonts w:cs="B Nazanin" w:hint="cs"/>
          <w:sz w:val="28"/>
          <w:szCs w:val="28"/>
          <w:rtl/>
        </w:rPr>
        <w:t>از این محل</w:t>
      </w:r>
      <w:r w:rsidR="00FA04C0">
        <w:rPr>
          <w:rFonts w:cs="B Nazanin" w:hint="cs"/>
          <w:sz w:val="28"/>
          <w:szCs w:val="28"/>
          <w:rtl/>
        </w:rPr>
        <w:t xml:space="preserve"> </w:t>
      </w:r>
      <w:r w:rsidR="00A25460" w:rsidRPr="006C1B93">
        <w:rPr>
          <w:rFonts w:cs="B Nazanin" w:hint="cs"/>
          <w:sz w:val="28"/>
          <w:szCs w:val="28"/>
          <w:rtl/>
        </w:rPr>
        <w:t>(سامانه بهین یاب)</w:t>
      </w:r>
      <w:r w:rsidR="00FA04C0">
        <w:rPr>
          <w:rFonts w:cs="B Nazanin" w:hint="cs"/>
          <w:sz w:val="28"/>
          <w:szCs w:val="28"/>
          <w:rtl/>
        </w:rPr>
        <w:t xml:space="preserve"> با پروانه بهره‌</w:t>
      </w:r>
      <w:r w:rsidR="00A25460" w:rsidRPr="006C1B93">
        <w:rPr>
          <w:rFonts w:cs="B Nazanin" w:hint="cs"/>
          <w:sz w:val="28"/>
          <w:szCs w:val="28"/>
          <w:rtl/>
        </w:rPr>
        <w:t>برداری وجود ندارد.</w:t>
      </w:r>
    </w:p>
    <w:p w:rsidR="00064A98" w:rsidRPr="006C1B93" w:rsidRDefault="00A25460" w:rsidP="0029404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6C1B93">
        <w:rPr>
          <w:rFonts w:cs="B Nazanin" w:hint="cs"/>
          <w:sz w:val="28"/>
          <w:szCs w:val="28"/>
          <w:rtl/>
        </w:rPr>
        <w:t>9-</w:t>
      </w:r>
      <w:r w:rsidR="00FA04C0">
        <w:rPr>
          <w:rFonts w:cs="B Nazanin" w:hint="cs"/>
          <w:sz w:val="28"/>
          <w:szCs w:val="28"/>
          <w:rtl/>
        </w:rPr>
        <w:t xml:space="preserve"> جدول مبلغ حداکثر تسهیلات طرح‌ها به پیوست می‌</w:t>
      </w:r>
      <w:r w:rsidR="00401EBE" w:rsidRPr="006C1B93">
        <w:rPr>
          <w:rFonts w:cs="B Nazanin" w:hint="cs"/>
          <w:sz w:val="28"/>
          <w:szCs w:val="28"/>
          <w:rtl/>
        </w:rPr>
        <w:t>باشد و ارقام آن به ازای هر واحد هزار ریال می باشد</w:t>
      </w:r>
      <w:r w:rsidR="00110A5A">
        <w:rPr>
          <w:rFonts w:cs="B Nazanin" w:hint="cs"/>
          <w:sz w:val="28"/>
          <w:szCs w:val="28"/>
          <w:rtl/>
        </w:rPr>
        <w:t xml:space="preserve"> </w:t>
      </w:r>
      <w:r w:rsidR="00110A5A" w:rsidRPr="00CB0F3A">
        <w:rPr>
          <w:rFonts w:cs="B Titr" w:hint="cs"/>
          <w:sz w:val="24"/>
          <w:szCs w:val="24"/>
          <w:rtl/>
        </w:rPr>
        <w:t>(جدول فایل اکسل مربوطه پی</w:t>
      </w:r>
      <w:r w:rsidR="00294049" w:rsidRPr="00CB0F3A">
        <w:rPr>
          <w:rFonts w:cs="B Titr" w:hint="cs"/>
          <w:sz w:val="24"/>
          <w:szCs w:val="24"/>
          <w:rtl/>
        </w:rPr>
        <w:t>وست</w:t>
      </w:r>
      <w:r w:rsidR="00110A5A" w:rsidRPr="00CB0F3A">
        <w:rPr>
          <w:rFonts w:cs="B Titr" w:hint="cs"/>
          <w:sz w:val="24"/>
          <w:szCs w:val="24"/>
          <w:rtl/>
        </w:rPr>
        <w:t xml:space="preserve"> اطلاعیه شماره </w:t>
      </w:r>
      <w:r w:rsidR="00A07254" w:rsidRPr="00CB0F3A">
        <w:rPr>
          <w:rFonts w:cs="B Titr" w:hint="cs"/>
          <w:sz w:val="24"/>
          <w:szCs w:val="24"/>
          <w:rtl/>
        </w:rPr>
        <w:t>یک</w:t>
      </w:r>
      <w:r w:rsidR="00110A5A" w:rsidRPr="00CB0F3A">
        <w:rPr>
          <w:rFonts w:cs="B Titr" w:hint="cs"/>
          <w:sz w:val="24"/>
          <w:szCs w:val="24"/>
          <w:rtl/>
        </w:rPr>
        <w:t xml:space="preserve"> قابل مشاهده و دریافت می‌باشد)</w:t>
      </w:r>
      <w:r w:rsidR="00401EBE" w:rsidRPr="00CB0F3A">
        <w:rPr>
          <w:rFonts w:cs="B Titr" w:hint="cs"/>
          <w:sz w:val="24"/>
          <w:szCs w:val="24"/>
          <w:rtl/>
        </w:rPr>
        <w:t>.</w:t>
      </w:r>
    </w:p>
    <w:p w:rsidR="00C76A2F" w:rsidRPr="006C1B93" w:rsidRDefault="00064A98" w:rsidP="006C1B93">
      <w:pPr>
        <w:spacing w:line="360" w:lineRule="auto"/>
        <w:jc w:val="both"/>
        <w:rPr>
          <w:rFonts w:cs="B Nazanin"/>
          <w:sz w:val="28"/>
          <w:szCs w:val="28"/>
        </w:rPr>
      </w:pPr>
      <w:r w:rsidRPr="006C1B93">
        <w:rPr>
          <w:rFonts w:cs="B Nazanin" w:hint="cs"/>
          <w:sz w:val="28"/>
          <w:szCs w:val="28"/>
          <w:rtl/>
        </w:rPr>
        <w:t>10-</w:t>
      </w:r>
      <w:r w:rsidR="00FA04C0">
        <w:rPr>
          <w:rFonts w:cs="B Nazanin" w:hint="cs"/>
          <w:sz w:val="28"/>
          <w:szCs w:val="28"/>
          <w:rtl/>
        </w:rPr>
        <w:t xml:space="preserve"> </w:t>
      </w:r>
      <w:r w:rsidRPr="006C1B93">
        <w:rPr>
          <w:rFonts w:cs="B Nazanin" w:hint="cs"/>
          <w:sz w:val="28"/>
          <w:szCs w:val="28"/>
          <w:rtl/>
        </w:rPr>
        <w:t>ارقام تسهیلات درخواستی در سا</w:t>
      </w:r>
      <w:r w:rsidR="00FA04C0">
        <w:rPr>
          <w:rFonts w:cs="B Nazanin" w:hint="cs"/>
          <w:sz w:val="28"/>
          <w:szCs w:val="28"/>
          <w:rtl/>
        </w:rPr>
        <w:t>مانه بهین یاب به میلیون ريال می‌</w:t>
      </w:r>
      <w:r w:rsidRPr="006C1B93">
        <w:rPr>
          <w:rFonts w:cs="B Nazanin" w:hint="cs"/>
          <w:sz w:val="28"/>
          <w:szCs w:val="28"/>
          <w:rtl/>
        </w:rPr>
        <w:t>باشد که دقت لازم به عمل آید.</w:t>
      </w:r>
      <w:r w:rsidR="00A25460" w:rsidRPr="006C1B93">
        <w:rPr>
          <w:rFonts w:cs="B Nazanin" w:hint="cs"/>
          <w:sz w:val="28"/>
          <w:szCs w:val="28"/>
          <w:rtl/>
        </w:rPr>
        <w:t xml:space="preserve"> </w:t>
      </w:r>
    </w:p>
    <w:sectPr w:rsidR="00C76A2F" w:rsidRPr="006C1B93" w:rsidSect="00DF03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20C7B"/>
    <w:rsid w:val="00064A98"/>
    <w:rsid w:val="00110A5A"/>
    <w:rsid w:val="001702F5"/>
    <w:rsid w:val="00294049"/>
    <w:rsid w:val="002B48A6"/>
    <w:rsid w:val="003C660D"/>
    <w:rsid w:val="003E0538"/>
    <w:rsid w:val="00401EBE"/>
    <w:rsid w:val="004345CB"/>
    <w:rsid w:val="00572022"/>
    <w:rsid w:val="006A6848"/>
    <w:rsid w:val="006C1B93"/>
    <w:rsid w:val="008F0102"/>
    <w:rsid w:val="008F5C8F"/>
    <w:rsid w:val="0096541D"/>
    <w:rsid w:val="00A07254"/>
    <w:rsid w:val="00A25460"/>
    <w:rsid w:val="00B20C7B"/>
    <w:rsid w:val="00BD7664"/>
    <w:rsid w:val="00BF5C07"/>
    <w:rsid w:val="00C76A2F"/>
    <w:rsid w:val="00CB0F3A"/>
    <w:rsid w:val="00DF0342"/>
    <w:rsid w:val="00F92F36"/>
    <w:rsid w:val="00FA0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C0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elahi</dc:creator>
  <cp:keywords/>
  <dc:description/>
  <cp:lastModifiedBy>elahi</cp:lastModifiedBy>
  <cp:revision>20</cp:revision>
  <dcterms:created xsi:type="dcterms:W3CDTF">2016-06-16T07:30:00Z</dcterms:created>
  <dcterms:modified xsi:type="dcterms:W3CDTF">2016-06-16T09:12:00Z</dcterms:modified>
</cp:coreProperties>
</file>