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07" w:rsidRPr="007202E0" w:rsidRDefault="007202E0" w:rsidP="00B70108">
      <w:pPr>
        <w:spacing w:line="480" w:lineRule="auto"/>
        <w:jc w:val="center"/>
        <w:rPr>
          <w:rFonts w:cs="B Titr" w:hint="cs"/>
          <w:sz w:val="32"/>
          <w:szCs w:val="32"/>
          <w:rtl/>
        </w:rPr>
      </w:pPr>
      <w:r w:rsidRPr="007202E0">
        <w:rPr>
          <w:rFonts w:cs="B Titr" w:hint="cs"/>
          <w:sz w:val="32"/>
          <w:szCs w:val="32"/>
          <w:rtl/>
        </w:rPr>
        <w:t>قابل توجه کلیه کشاورزان و دامداران</w:t>
      </w:r>
    </w:p>
    <w:p w:rsidR="007202E0" w:rsidRPr="007202E0" w:rsidRDefault="007202E0" w:rsidP="00B70108">
      <w:pPr>
        <w:spacing w:after="0" w:line="480" w:lineRule="auto"/>
        <w:jc w:val="lowKashida"/>
        <w:rPr>
          <w:rFonts w:cs="B Nazanin" w:hint="cs"/>
          <w:sz w:val="28"/>
          <w:szCs w:val="28"/>
        </w:rPr>
      </w:pPr>
      <w:r w:rsidRPr="007202E0">
        <w:rPr>
          <w:rFonts w:cs="B Nazanin" w:hint="cs"/>
          <w:sz w:val="28"/>
          <w:szCs w:val="28"/>
          <w:rtl/>
        </w:rPr>
        <w:t xml:space="preserve">لطفأ جهت </w:t>
      </w:r>
      <w:r w:rsidRPr="007202E0">
        <w:rPr>
          <w:rFonts w:cs="B Titr" w:hint="cs"/>
          <w:sz w:val="24"/>
          <w:szCs w:val="24"/>
          <w:rtl/>
        </w:rPr>
        <w:t>صدور بیمه محصولات کشاورزی</w:t>
      </w:r>
      <w:r w:rsidRPr="007202E0">
        <w:rPr>
          <w:rFonts w:cs="B Nazanin" w:hint="cs"/>
          <w:sz w:val="28"/>
          <w:szCs w:val="28"/>
          <w:rtl/>
        </w:rPr>
        <w:t xml:space="preserve"> شهرستان با آقای </w:t>
      </w:r>
      <w:r w:rsidRPr="007202E0">
        <w:rPr>
          <w:rFonts w:cs="B Titr" w:hint="cs"/>
          <w:sz w:val="28"/>
          <w:szCs w:val="28"/>
          <w:rtl/>
        </w:rPr>
        <w:t>حاج بیگی</w:t>
      </w:r>
      <w:r w:rsidRPr="007202E0">
        <w:rPr>
          <w:rFonts w:cs="B Nazanin" w:hint="cs"/>
          <w:sz w:val="28"/>
          <w:szCs w:val="28"/>
          <w:rtl/>
        </w:rPr>
        <w:t xml:space="preserve"> به آدرس: نائین-خیابان مسجد جامع، به</w:t>
      </w:r>
      <w:r>
        <w:rPr>
          <w:rFonts w:cs="B Nazanin" w:hint="cs"/>
          <w:sz w:val="28"/>
          <w:szCs w:val="28"/>
          <w:rtl/>
        </w:rPr>
        <w:t xml:space="preserve"> </w:t>
      </w:r>
      <w:r w:rsidRPr="007202E0">
        <w:rPr>
          <w:rFonts w:cs="B Nazanin" w:hint="cs"/>
          <w:sz w:val="28"/>
          <w:szCs w:val="28"/>
          <w:rtl/>
        </w:rPr>
        <w:t xml:space="preserve"> شماره تلفن: 46261396-031 تماس حاصل فرمائید.</w:t>
      </w:r>
    </w:p>
    <w:sectPr w:rsidR="007202E0" w:rsidRPr="007202E0" w:rsidSect="007202E0">
      <w:pgSz w:w="8391" w:h="11907" w:code="11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02E0"/>
    <w:rsid w:val="007202E0"/>
    <w:rsid w:val="00B06669"/>
    <w:rsid w:val="00B70108"/>
    <w:rsid w:val="00BF5C07"/>
    <w:rsid w:val="00DF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C0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elahi</dc:creator>
  <cp:keywords/>
  <dc:description/>
  <cp:lastModifiedBy>elahi</cp:lastModifiedBy>
  <cp:revision>4</cp:revision>
  <dcterms:created xsi:type="dcterms:W3CDTF">2016-06-06T09:16:00Z</dcterms:created>
  <dcterms:modified xsi:type="dcterms:W3CDTF">2016-06-06T09:22:00Z</dcterms:modified>
</cp:coreProperties>
</file>